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8EAF" w14:textId="77777777" w:rsidR="00D07076" w:rsidRPr="004D1C79" w:rsidRDefault="001F1C9A" w:rsidP="004D1C79">
      <w:pPr>
        <w:jc w:val="center"/>
        <w:rPr>
          <w:b/>
          <w:sz w:val="24"/>
        </w:rPr>
      </w:pPr>
      <w:r>
        <w:rPr>
          <w:b/>
          <w:sz w:val="24"/>
        </w:rPr>
        <w:t>Liste der Veröffentlichungen im Rahmen des F+E-Vorhabens</w:t>
      </w:r>
    </w:p>
    <w:p w14:paraId="1A78A273" w14:textId="77777777" w:rsidR="004D1C79" w:rsidRDefault="001F1C9A" w:rsidP="004D1C79">
      <w:pPr>
        <w:jc w:val="center"/>
      </w:pPr>
      <w:r w:rsidRPr="001F1C9A">
        <w:rPr>
          <w:b/>
          <w:sz w:val="24"/>
        </w:rPr>
        <w:t>FKZ</w:t>
      </w:r>
      <w:r>
        <w:t xml:space="preserve"> </w:t>
      </w:r>
      <w:sdt>
        <w:sdtPr>
          <w:rPr>
            <w:u w:val="single"/>
          </w:rPr>
          <w:id w:val="-1087070057"/>
          <w:placeholder>
            <w:docPart w:val="DefaultPlaceholder_1081868574"/>
          </w:placeholder>
          <w:showingPlcHdr/>
        </w:sdtPr>
        <w:sdtEndPr/>
        <w:sdtContent>
          <w:r w:rsidRPr="00A95269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</w:p>
    <w:p w14:paraId="20FCC536" w14:textId="77777777" w:rsidR="004D1C79" w:rsidRDefault="004D1C79" w:rsidP="004D1C79">
      <w:pPr>
        <w:jc w:val="center"/>
      </w:pPr>
    </w:p>
    <w:p w14:paraId="1C265B45" w14:textId="77777777" w:rsidR="004D1C79" w:rsidRDefault="004D1C79" w:rsidP="004D1C79">
      <w:pPr>
        <w:jc w:val="center"/>
      </w:pPr>
    </w:p>
    <w:p w14:paraId="068837D1" w14:textId="77777777" w:rsidR="001F1C9A" w:rsidRDefault="001F1C9A">
      <w:r>
        <w:t>Außerhalb des Abschlussberichts sind die Ergebnisse des o. g. F+E-Vorhabens in folgenden Beiträgen publiziert worden:</w:t>
      </w:r>
    </w:p>
    <w:p w14:paraId="32D206EC" w14:textId="77777777" w:rsidR="001F1C9A" w:rsidRDefault="001F1C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F1C9A" w14:paraId="10C9E53C" w14:textId="77777777" w:rsidTr="001F1C9A">
        <w:tc>
          <w:tcPr>
            <w:tcW w:w="9174" w:type="dxa"/>
          </w:tcPr>
          <w:p w14:paraId="3E6055D7" w14:textId="77777777" w:rsidR="001F1C9A" w:rsidRDefault="001F1C9A"/>
        </w:tc>
      </w:tr>
      <w:tr w:rsidR="001F1C9A" w14:paraId="44F944E4" w14:textId="77777777" w:rsidTr="001F1C9A">
        <w:tc>
          <w:tcPr>
            <w:tcW w:w="9174" w:type="dxa"/>
          </w:tcPr>
          <w:p w14:paraId="2C6BF741" w14:textId="77777777" w:rsidR="001F1C9A" w:rsidRDefault="001F1C9A"/>
        </w:tc>
      </w:tr>
      <w:tr w:rsidR="001F1C9A" w14:paraId="60390FBE" w14:textId="77777777" w:rsidTr="001F1C9A">
        <w:tc>
          <w:tcPr>
            <w:tcW w:w="9174" w:type="dxa"/>
          </w:tcPr>
          <w:p w14:paraId="29D4B539" w14:textId="77777777" w:rsidR="001F1C9A" w:rsidRDefault="001F1C9A"/>
        </w:tc>
      </w:tr>
      <w:tr w:rsidR="001F1C9A" w14:paraId="78D5059C" w14:textId="77777777" w:rsidTr="001F1C9A">
        <w:tc>
          <w:tcPr>
            <w:tcW w:w="9174" w:type="dxa"/>
          </w:tcPr>
          <w:p w14:paraId="081DC32B" w14:textId="77777777" w:rsidR="001F1C9A" w:rsidRDefault="001F1C9A"/>
        </w:tc>
      </w:tr>
      <w:tr w:rsidR="001F1C9A" w14:paraId="3BC279B1" w14:textId="77777777" w:rsidTr="001F1C9A">
        <w:tc>
          <w:tcPr>
            <w:tcW w:w="9174" w:type="dxa"/>
          </w:tcPr>
          <w:p w14:paraId="1F452C55" w14:textId="77777777" w:rsidR="001F1C9A" w:rsidRDefault="001F1C9A"/>
        </w:tc>
      </w:tr>
      <w:tr w:rsidR="001F1C9A" w14:paraId="17556FDD" w14:textId="77777777" w:rsidTr="001F1C9A">
        <w:tc>
          <w:tcPr>
            <w:tcW w:w="9174" w:type="dxa"/>
          </w:tcPr>
          <w:p w14:paraId="2EC359B6" w14:textId="77777777" w:rsidR="001F1C9A" w:rsidRDefault="001F1C9A"/>
        </w:tc>
      </w:tr>
      <w:tr w:rsidR="001F1C9A" w14:paraId="005D21AD" w14:textId="77777777" w:rsidTr="001F1C9A">
        <w:tc>
          <w:tcPr>
            <w:tcW w:w="9174" w:type="dxa"/>
          </w:tcPr>
          <w:p w14:paraId="43B13578" w14:textId="77777777" w:rsidR="001F1C9A" w:rsidRDefault="001F1C9A"/>
        </w:tc>
      </w:tr>
      <w:tr w:rsidR="001F1C9A" w14:paraId="5D8E28A0" w14:textId="77777777" w:rsidTr="001F1C9A">
        <w:tc>
          <w:tcPr>
            <w:tcW w:w="9174" w:type="dxa"/>
          </w:tcPr>
          <w:p w14:paraId="0FE19E9A" w14:textId="77777777" w:rsidR="001F1C9A" w:rsidRDefault="001F1C9A"/>
        </w:tc>
      </w:tr>
    </w:tbl>
    <w:p w14:paraId="31B9708D" w14:textId="77777777" w:rsidR="001F1C9A" w:rsidRDefault="001F1C9A"/>
    <w:p w14:paraId="321FA8E4" w14:textId="77777777" w:rsidR="001F1C9A" w:rsidRDefault="001F1C9A">
      <w:r>
        <w:t xml:space="preserve">Ein Freiexemplar der jeweiligen Veröffentlichung haben wir als Anlage beigefügt. </w:t>
      </w:r>
    </w:p>
    <w:p w14:paraId="039EFA3D" w14:textId="77777777" w:rsidR="001F1C9A" w:rsidRDefault="001F1C9A"/>
    <w:p w14:paraId="04F2AD9C" w14:textId="77777777" w:rsidR="001F1C9A" w:rsidRDefault="001F1C9A"/>
    <w:sdt>
      <w:sdtPr>
        <w:id w:val="48567356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CFAFD08" w14:textId="77777777" w:rsidR="004D1C79" w:rsidRDefault="00440CBB">
          <w:r>
            <w:rPr>
              <w:rFonts w:ascii="MS Gothic" w:eastAsia="MS Gothic" w:hint="eastAsia"/>
            </w:rPr>
            <w:t>☐</w:t>
          </w:r>
        </w:p>
      </w:sdtContent>
    </w:sdt>
    <w:p w14:paraId="73CA010E" w14:textId="77777777" w:rsidR="004D1C79" w:rsidRDefault="00440CBB">
      <w:r>
        <w:t>Fehlmeldung (Es wurden keine Ergebnisse außerhalb des Abschlussberichts publiziert)</w:t>
      </w:r>
    </w:p>
    <w:p w14:paraId="27977EAF" w14:textId="77777777" w:rsidR="00440CBB" w:rsidRDefault="00440CBB"/>
    <w:p w14:paraId="79E3B824" w14:textId="77777777" w:rsidR="004D1C79" w:rsidRDefault="004D1C79"/>
    <w:p w14:paraId="301C429A" w14:textId="77777777" w:rsidR="004D1C79" w:rsidRDefault="0055463B">
      <w:sdt>
        <w:sdtPr>
          <w:rPr>
            <w:u w:val="single"/>
          </w:rPr>
          <w:id w:val="1697962158"/>
          <w:placeholder>
            <w:docPart w:val="DefaultPlaceholder_1081868574"/>
          </w:placeholder>
          <w:showingPlcHdr/>
        </w:sdtPr>
        <w:sdtEndPr/>
        <w:sdtContent>
          <w:r w:rsidR="004D1C79" w:rsidRPr="00A95269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</w:p>
    <w:p w14:paraId="4733DBCC" w14:textId="77777777" w:rsidR="00A95269" w:rsidRDefault="004D1C79">
      <w:r>
        <w:t>Ort und Datum</w:t>
      </w:r>
    </w:p>
    <w:p w14:paraId="2B83F063" w14:textId="77777777" w:rsidR="00A95269" w:rsidRDefault="00A95269"/>
    <w:p w14:paraId="7FA9C02E" w14:textId="77777777" w:rsidR="00A95269" w:rsidRDefault="00A95269"/>
    <w:p w14:paraId="2E3EAA16" w14:textId="77777777" w:rsidR="00A95269" w:rsidRDefault="00A95269"/>
    <w:p w14:paraId="350FCDC2" w14:textId="77777777" w:rsidR="00A95269" w:rsidRDefault="00A95269">
      <w:r>
        <w:t>_____________________________</w:t>
      </w:r>
    </w:p>
    <w:p w14:paraId="3A55550F" w14:textId="77777777" w:rsidR="004D1C79" w:rsidRDefault="00A95269">
      <w:r>
        <w:t>Unterschrift</w:t>
      </w:r>
      <w:r w:rsidR="004D1C79">
        <w:tab/>
      </w:r>
      <w:r w:rsidR="004D1C79">
        <w:tab/>
      </w:r>
      <w:r w:rsidR="004D1C79">
        <w:tab/>
      </w:r>
      <w:r w:rsidR="004D1C79">
        <w:tab/>
      </w:r>
      <w:r w:rsidR="004D1C79">
        <w:tab/>
      </w:r>
      <w:r w:rsidR="004D1C79">
        <w:tab/>
      </w:r>
    </w:p>
    <w:sectPr w:rsidR="004D1C79" w:rsidSect="00D429CD">
      <w:headerReference w:type="default" r:id="rId6"/>
      <w:pgSz w:w="11906" w:h="16838"/>
      <w:pgMar w:top="2381" w:right="1049" w:bottom="1418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2BEC" w14:textId="77777777" w:rsidR="0055463B" w:rsidRDefault="0055463B" w:rsidP="004D1C79">
      <w:pPr>
        <w:spacing w:line="240" w:lineRule="auto"/>
      </w:pPr>
      <w:r>
        <w:separator/>
      </w:r>
    </w:p>
  </w:endnote>
  <w:endnote w:type="continuationSeparator" w:id="0">
    <w:p w14:paraId="39E7326F" w14:textId="77777777" w:rsidR="0055463B" w:rsidRDefault="0055463B" w:rsidP="004D1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A986" w14:textId="77777777" w:rsidR="0055463B" w:rsidRDefault="0055463B" w:rsidP="004D1C79">
      <w:pPr>
        <w:spacing w:line="240" w:lineRule="auto"/>
      </w:pPr>
      <w:r>
        <w:separator/>
      </w:r>
    </w:p>
  </w:footnote>
  <w:footnote w:type="continuationSeparator" w:id="0">
    <w:p w14:paraId="2F0A4044" w14:textId="77777777" w:rsidR="0055463B" w:rsidRDefault="0055463B" w:rsidP="004D1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1B54" w14:textId="77777777" w:rsidR="00487345" w:rsidRDefault="00487345" w:rsidP="00487345">
    <w:pPr>
      <w:pStyle w:val="Kopfzeile"/>
    </w:pPr>
    <w:r>
      <w:rPr>
        <w:i/>
        <w:color w:val="A6A6A6" w:themeColor="background1" w:themeShade="A6"/>
        <w:sz w:val="24"/>
      </w:rPr>
      <w:t>Bitte per E-Mail an VDITZ_Foerderprojekte_Abschlussunterlagen@vdi.de</w:t>
    </w:r>
  </w:p>
  <w:p w14:paraId="2D6D0978" w14:textId="77777777" w:rsidR="00440CBB" w:rsidRDefault="00440C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79"/>
    <w:rsid w:val="000A6029"/>
    <w:rsid w:val="00152EA2"/>
    <w:rsid w:val="001F1C9A"/>
    <w:rsid w:val="002547AA"/>
    <w:rsid w:val="003A5DF9"/>
    <w:rsid w:val="00440CBB"/>
    <w:rsid w:val="00487345"/>
    <w:rsid w:val="004B0E06"/>
    <w:rsid w:val="004D1C79"/>
    <w:rsid w:val="0055463B"/>
    <w:rsid w:val="00711681"/>
    <w:rsid w:val="00792002"/>
    <w:rsid w:val="00845405"/>
    <w:rsid w:val="00881E6A"/>
    <w:rsid w:val="009B038B"/>
    <w:rsid w:val="00A95269"/>
    <w:rsid w:val="00AD155C"/>
    <w:rsid w:val="00C1217D"/>
    <w:rsid w:val="00D07076"/>
    <w:rsid w:val="00D429CD"/>
    <w:rsid w:val="00F87EA2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FE39"/>
  <w15:chartTrackingRefBased/>
  <w15:docId w15:val="{90FDE6B5-08BC-4630-834A-6D66728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C7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7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79"/>
    <w:rPr>
      <w:vertAlign w:val="superscript"/>
    </w:rPr>
  </w:style>
  <w:style w:type="table" w:styleId="Tabellenraster">
    <w:name w:val="Table Grid"/>
    <w:basedOn w:val="NormaleTabelle"/>
    <w:uiPriority w:val="59"/>
    <w:rsid w:val="001F1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0C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CBB"/>
  </w:style>
  <w:style w:type="paragraph" w:styleId="Fuzeile">
    <w:name w:val="footer"/>
    <w:basedOn w:val="Standard"/>
    <w:link w:val="FuzeileZchn"/>
    <w:uiPriority w:val="99"/>
    <w:unhideWhenUsed/>
    <w:rsid w:val="00440C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C39B-C682-46CA-A11E-CDC33644A713}"/>
      </w:docPartPr>
      <w:docPartBody>
        <w:p w:rsidR="00FD764D" w:rsidRDefault="004514B0">
          <w:r w:rsidRPr="007463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B0"/>
    <w:rsid w:val="000B0221"/>
    <w:rsid w:val="002F3ECB"/>
    <w:rsid w:val="004514B0"/>
    <w:rsid w:val="005D7EEE"/>
    <w:rsid w:val="00854B52"/>
    <w:rsid w:val="009F6D7C"/>
    <w:rsid w:val="00B310DB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4B0"/>
    <w:rPr>
      <w:color w:val="808080"/>
    </w:rPr>
  </w:style>
  <w:style w:type="paragraph" w:customStyle="1" w:styleId="4AB13BFC420C450F9221793AF86DF454">
    <w:name w:val="4AB13BFC420C450F9221793AF86DF454"/>
    <w:rsid w:val="000B0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Herrmann</dc:creator>
  <cp:keywords/>
  <dc:description/>
  <cp:lastModifiedBy>Küchler  TZ-KOM-UK</cp:lastModifiedBy>
  <cp:revision>2</cp:revision>
  <dcterms:created xsi:type="dcterms:W3CDTF">2021-06-23T12:01:00Z</dcterms:created>
  <dcterms:modified xsi:type="dcterms:W3CDTF">2021-06-23T12:01:00Z</dcterms:modified>
</cp:coreProperties>
</file>